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5810" w:rsidRPr="00315B28" w:rsidRDefault="00751B05">
      <w:pPr>
        <w:jc w:val="center"/>
      </w:pPr>
      <w:r w:rsidRPr="00315B28">
        <w:t xml:space="preserve"> </w:t>
      </w:r>
      <w:hyperlink r:id="rId6">
        <w:r w:rsidRPr="00315B28">
          <w:rPr>
            <w:color w:val="0563C1"/>
            <w:u w:val="single"/>
          </w:rPr>
          <w:t>discoveryhighptsa@yahoo.com</w:t>
        </w:r>
      </w:hyperlink>
      <w:hyperlink r:id="rId7"/>
    </w:p>
    <w:p w:rsidR="00EB5810" w:rsidRDefault="00751B05">
      <w:r>
        <w:rPr>
          <w:sz w:val="24"/>
          <w:szCs w:val="24"/>
        </w:rPr>
        <w:t>Contestant Name:</w:t>
      </w:r>
      <w:r w:rsidR="00CB034B">
        <w:rPr>
          <w:sz w:val="24"/>
          <w:szCs w:val="24"/>
        </w:rPr>
        <w:t xml:space="preserve"> </w:t>
      </w:r>
      <w:r>
        <w:rPr>
          <w:sz w:val="24"/>
          <w:szCs w:val="24"/>
        </w:rPr>
        <w:t>________________________________</w:t>
      </w:r>
      <w:r w:rsidR="00CB034B">
        <w:rPr>
          <w:sz w:val="24"/>
          <w:szCs w:val="24"/>
        </w:rPr>
        <w:t>_</w:t>
      </w:r>
      <w:r>
        <w:rPr>
          <w:sz w:val="24"/>
          <w:szCs w:val="24"/>
        </w:rPr>
        <w:t xml:space="preserve">   Contestant </w:t>
      </w:r>
      <w:proofErr w:type="gramStart"/>
      <w:r>
        <w:rPr>
          <w:sz w:val="24"/>
          <w:szCs w:val="24"/>
        </w:rPr>
        <w:t>Grade:_</w:t>
      </w:r>
      <w:proofErr w:type="gramEnd"/>
      <w:r>
        <w:rPr>
          <w:sz w:val="24"/>
          <w:szCs w:val="24"/>
        </w:rPr>
        <w:t>_____</w:t>
      </w:r>
      <w:r w:rsidR="00CB034B">
        <w:rPr>
          <w:sz w:val="24"/>
          <w:szCs w:val="24"/>
        </w:rPr>
        <w:t>____</w:t>
      </w:r>
      <w:r>
        <w:rPr>
          <w:sz w:val="24"/>
          <w:szCs w:val="24"/>
        </w:rPr>
        <w:t>___</w:t>
      </w:r>
    </w:p>
    <w:p w:rsidR="00EB5810" w:rsidRDefault="00CB034B">
      <w:r>
        <w:rPr>
          <w:sz w:val="24"/>
          <w:szCs w:val="24"/>
        </w:rPr>
        <w:t>Parent</w:t>
      </w:r>
      <w:r w:rsidR="00751B05">
        <w:rPr>
          <w:sz w:val="24"/>
          <w:szCs w:val="24"/>
        </w:rPr>
        <w:t xml:space="preserve"> Name:</w:t>
      </w:r>
      <w:r>
        <w:rPr>
          <w:sz w:val="24"/>
          <w:szCs w:val="24"/>
        </w:rPr>
        <w:t xml:space="preserve"> </w:t>
      </w:r>
      <w:r w:rsidR="00751B05">
        <w:rPr>
          <w:sz w:val="24"/>
          <w:szCs w:val="24"/>
        </w:rPr>
        <w:t>___</w:t>
      </w:r>
      <w:r>
        <w:rPr>
          <w:sz w:val="24"/>
          <w:szCs w:val="24"/>
        </w:rPr>
        <w:t>____________________________</w:t>
      </w:r>
      <w:r w:rsidR="00751B05">
        <w:rPr>
          <w:sz w:val="24"/>
          <w:szCs w:val="24"/>
        </w:rPr>
        <w:t xml:space="preserve">   Phone </w:t>
      </w:r>
      <w:proofErr w:type="gramStart"/>
      <w:r w:rsidR="00751B05">
        <w:rPr>
          <w:sz w:val="24"/>
          <w:szCs w:val="24"/>
        </w:rPr>
        <w:t>Number:_</w:t>
      </w:r>
      <w:proofErr w:type="gramEnd"/>
      <w:r w:rsidR="00751B05">
        <w:rPr>
          <w:sz w:val="24"/>
          <w:szCs w:val="24"/>
        </w:rPr>
        <w:t>__________</w:t>
      </w:r>
      <w:r>
        <w:rPr>
          <w:sz w:val="24"/>
          <w:szCs w:val="24"/>
        </w:rPr>
        <w:t>__________</w:t>
      </w:r>
    </w:p>
    <w:p w:rsidR="00EB5810" w:rsidRDefault="00751B05">
      <w:pPr>
        <w:spacing w:after="0"/>
      </w:pPr>
      <w:r>
        <w:rPr>
          <w:b/>
          <w:sz w:val="28"/>
          <w:szCs w:val="28"/>
        </w:rPr>
        <w:t xml:space="preserve">PROGRAM SIZE 8.5x11 </w:t>
      </w:r>
    </w:p>
    <w:p w:rsidR="00EB5810" w:rsidRDefault="00751B05" w:rsidP="00E00C6B">
      <w:r>
        <w:rPr>
          <w:b/>
          <w:color w:val="FF0000"/>
          <w:sz w:val="28"/>
          <w:szCs w:val="28"/>
        </w:rPr>
        <w:t xml:space="preserve">Front/Back inside </w:t>
      </w:r>
      <w:r w:rsidR="000B770A">
        <w:rPr>
          <w:b/>
          <w:color w:val="FF0000"/>
          <w:sz w:val="28"/>
          <w:szCs w:val="28"/>
        </w:rPr>
        <w:t>cover will incur an additional $2</w:t>
      </w:r>
      <w:r>
        <w:rPr>
          <w:b/>
          <w:color w:val="FF0000"/>
          <w:sz w:val="28"/>
          <w:szCs w:val="28"/>
        </w:rPr>
        <w:t xml:space="preserve">0 </w:t>
      </w:r>
      <w:r w:rsidR="000B770A">
        <w:rPr>
          <w:b/>
          <w:color w:val="FF0000"/>
          <w:sz w:val="28"/>
          <w:szCs w:val="28"/>
        </w:rPr>
        <w:t xml:space="preserve">fee </w:t>
      </w:r>
      <w:r w:rsidR="00E00C6B" w:rsidRPr="00E00C6B">
        <w:rPr>
          <w:b/>
          <w:color w:val="FF0000"/>
          <w:sz w:val="20"/>
          <w:szCs w:val="20"/>
        </w:rPr>
        <w:t>(Cover page ads will be in color)</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710"/>
        <w:gridCol w:w="900"/>
        <w:gridCol w:w="5395"/>
      </w:tblGrid>
      <w:tr w:rsidR="00EB5810">
        <w:tc>
          <w:tcPr>
            <w:tcW w:w="1345" w:type="dxa"/>
          </w:tcPr>
          <w:p w:rsidR="00EB5810" w:rsidRDefault="00751B05">
            <w:r>
              <w:rPr>
                <w:sz w:val="28"/>
                <w:szCs w:val="28"/>
              </w:rPr>
              <w:t>Full Page</w:t>
            </w:r>
          </w:p>
        </w:tc>
        <w:tc>
          <w:tcPr>
            <w:tcW w:w="1710" w:type="dxa"/>
          </w:tcPr>
          <w:p w:rsidR="00EB5810" w:rsidRDefault="00751B05">
            <w:r>
              <w:rPr>
                <w:sz w:val="28"/>
                <w:szCs w:val="28"/>
              </w:rPr>
              <w:t>Black &amp; White</w:t>
            </w:r>
          </w:p>
        </w:tc>
        <w:tc>
          <w:tcPr>
            <w:tcW w:w="900" w:type="dxa"/>
          </w:tcPr>
          <w:p w:rsidR="00EB5810" w:rsidRDefault="00751B05">
            <w:r>
              <w:rPr>
                <w:sz w:val="28"/>
                <w:szCs w:val="28"/>
              </w:rPr>
              <w:t>$100</w:t>
            </w:r>
          </w:p>
        </w:tc>
        <w:tc>
          <w:tcPr>
            <w:tcW w:w="5395" w:type="dxa"/>
            <w:vMerge w:val="restart"/>
            <w:shd w:val="clear" w:color="auto" w:fill="000000"/>
          </w:tcPr>
          <w:p w:rsidR="00EB5810" w:rsidRDefault="00751B05">
            <w:pPr>
              <w:jc w:val="center"/>
            </w:pPr>
            <w:r>
              <w:rPr>
                <w:rFonts w:ascii="Times New Roman" w:eastAsia="Times New Roman" w:hAnsi="Times New Roman" w:cs="Times New Roman"/>
                <w:b/>
                <w:color w:val="FFFFFF"/>
                <w:sz w:val="28"/>
                <w:szCs w:val="28"/>
              </w:rPr>
              <w:t xml:space="preserve">ALL AD CONTENT DUE: </w:t>
            </w:r>
            <w:r w:rsidR="00B71DEF">
              <w:rPr>
                <w:rFonts w:ascii="Times New Roman" w:eastAsia="Times New Roman" w:hAnsi="Times New Roman" w:cs="Times New Roman"/>
                <w:b/>
                <w:color w:val="FFFFFF"/>
                <w:sz w:val="28"/>
                <w:szCs w:val="28"/>
              </w:rPr>
              <w:t>February</w:t>
            </w:r>
            <w:bookmarkStart w:id="0" w:name="_GoBack"/>
            <w:bookmarkEnd w:id="0"/>
            <w:r w:rsidR="00512326">
              <w:rPr>
                <w:rFonts w:ascii="Times New Roman" w:eastAsia="Times New Roman" w:hAnsi="Times New Roman" w:cs="Times New Roman"/>
                <w:b/>
                <w:color w:val="FFFFFF"/>
                <w:sz w:val="28"/>
                <w:szCs w:val="28"/>
              </w:rPr>
              <w:t xml:space="preserve"> 1</w:t>
            </w:r>
            <w:r w:rsidR="00650EA8">
              <w:rPr>
                <w:rFonts w:ascii="Times New Roman" w:eastAsia="Times New Roman" w:hAnsi="Times New Roman" w:cs="Times New Roman"/>
                <w:b/>
                <w:color w:val="FFFFFF"/>
                <w:sz w:val="28"/>
                <w:szCs w:val="28"/>
              </w:rPr>
              <w:t>8</w:t>
            </w:r>
          </w:p>
          <w:p w:rsidR="00EB5810" w:rsidRDefault="00751B05">
            <w:pPr>
              <w:jc w:val="center"/>
            </w:pPr>
            <w:r>
              <w:rPr>
                <w:color w:val="FFFFFF"/>
                <w:sz w:val="28"/>
                <w:szCs w:val="28"/>
              </w:rPr>
              <w:t xml:space="preserve">ALL PAYMENT DUE: </w:t>
            </w:r>
            <w:r w:rsidR="00650EA8">
              <w:rPr>
                <w:color w:val="FFFFFF"/>
                <w:sz w:val="28"/>
                <w:szCs w:val="28"/>
              </w:rPr>
              <w:t>February</w:t>
            </w:r>
            <w:r w:rsidR="00512326">
              <w:rPr>
                <w:color w:val="FFFFFF"/>
                <w:sz w:val="28"/>
                <w:szCs w:val="28"/>
              </w:rPr>
              <w:t xml:space="preserve"> 1</w:t>
            </w:r>
            <w:r w:rsidR="00650EA8">
              <w:rPr>
                <w:color w:val="FFFFFF"/>
                <w:sz w:val="28"/>
                <w:szCs w:val="28"/>
              </w:rPr>
              <w:t>8</w:t>
            </w:r>
          </w:p>
          <w:p w:rsidR="00EB5810" w:rsidRDefault="00EB5810">
            <w:pPr>
              <w:jc w:val="center"/>
            </w:pPr>
          </w:p>
          <w:p w:rsidR="00EB5810" w:rsidRDefault="00751B05">
            <w:pPr>
              <w:jc w:val="center"/>
            </w:pPr>
            <w:r>
              <w:rPr>
                <w:color w:val="FFFFFF"/>
                <w:sz w:val="28"/>
                <w:szCs w:val="28"/>
              </w:rPr>
              <w:t xml:space="preserve">Email Ad to </w:t>
            </w:r>
          </w:p>
          <w:p w:rsidR="00EB5810" w:rsidRDefault="00751B05">
            <w:pPr>
              <w:jc w:val="center"/>
            </w:pPr>
            <w:r>
              <w:rPr>
                <w:color w:val="FFFFFF"/>
                <w:sz w:val="28"/>
                <w:szCs w:val="28"/>
              </w:rPr>
              <w:t>Discoveryhighptsa@yahoo.com*</w:t>
            </w:r>
          </w:p>
          <w:p w:rsidR="00EB5810" w:rsidRDefault="00EB5810">
            <w:pPr>
              <w:jc w:val="center"/>
            </w:pPr>
          </w:p>
        </w:tc>
      </w:tr>
      <w:tr w:rsidR="00EB5810">
        <w:tc>
          <w:tcPr>
            <w:tcW w:w="1345" w:type="dxa"/>
          </w:tcPr>
          <w:p w:rsidR="00EB5810" w:rsidRDefault="00751B05">
            <w:r>
              <w:rPr>
                <w:sz w:val="28"/>
                <w:szCs w:val="28"/>
              </w:rPr>
              <w:t>½ Page</w:t>
            </w:r>
          </w:p>
        </w:tc>
        <w:tc>
          <w:tcPr>
            <w:tcW w:w="1710" w:type="dxa"/>
          </w:tcPr>
          <w:p w:rsidR="00EB5810" w:rsidRDefault="00751B05">
            <w:r>
              <w:rPr>
                <w:sz w:val="28"/>
                <w:szCs w:val="28"/>
              </w:rPr>
              <w:t>Black &amp; White</w:t>
            </w:r>
          </w:p>
        </w:tc>
        <w:tc>
          <w:tcPr>
            <w:tcW w:w="900" w:type="dxa"/>
          </w:tcPr>
          <w:p w:rsidR="00EB5810" w:rsidRDefault="00F9602E">
            <w:r>
              <w:rPr>
                <w:sz w:val="28"/>
                <w:szCs w:val="28"/>
              </w:rPr>
              <w:t>$6</w:t>
            </w:r>
            <w:r w:rsidR="00751B05">
              <w:rPr>
                <w:sz w:val="28"/>
                <w:szCs w:val="28"/>
              </w:rPr>
              <w:t>0</w:t>
            </w:r>
          </w:p>
        </w:tc>
        <w:tc>
          <w:tcPr>
            <w:tcW w:w="5395" w:type="dxa"/>
            <w:vMerge/>
            <w:shd w:val="clear" w:color="auto" w:fill="000000"/>
          </w:tcPr>
          <w:p w:rsidR="00EB5810" w:rsidRDefault="00EB5810"/>
        </w:tc>
      </w:tr>
      <w:tr w:rsidR="00EB5810">
        <w:tc>
          <w:tcPr>
            <w:tcW w:w="1345" w:type="dxa"/>
          </w:tcPr>
          <w:p w:rsidR="00EB5810" w:rsidRDefault="00751B05">
            <w:r>
              <w:rPr>
                <w:sz w:val="28"/>
                <w:szCs w:val="28"/>
              </w:rPr>
              <w:t>¼ Page</w:t>
            </w:r>
          </w:p>
        </w:tc>
        <w:tc>
          <w:tcPr>
            <w:tcW w:w="1710" w:type="dxa"/>
          </w:tcPr>
          <w:p w:rsidR="00EB5810" w:rsidRDefault="00751B05">
            <w:r>
              <w:rPr>
                <w:sz w:val="28"/>
                <w:szCs w:val="28"/>
              </w:rPr>
              <w:t>Black &amp; White</w:t>
            </w:r>
          </w:p>
        </w:tc>
        <w:tc>
          <w:tcPr>
            <w:tcW w:w="900" w:type="dxa"/>
          </w:tcPr>
          <w:p w:rsidR="00EB5810" w:rsidRDefault="00751B05">
            <w:r>
              <w:rPr>
                <w:sz w:val="28"/>
                <w:szCs w:val="28"/>
              </w:rPr>
              <w:t>$30</w:t>
            </w:r>
          </w:p>
        </w:tc>
        <w:tc>
          <w:tcPr>
            <w:tcW w:w="5395" w:type="dxa"/>
            <w:vMerge/>
            <w:shd w:val="clear" w:color="auto" w:fill="000000"/>
          </w:tcPr>
          <w:p w:rsidR="00EB5810" w:rsidRDefault="00EB5810"/>
        </w:tc>
      </w:tr>
      <w:tr w:rsidR="00F9602E">
        <w:tc>
          <w:tcPr>
            <w:tcW w:w="1345" w:type="dxa"/>
          </w:tcPr>
          <w:p w:rsidR="00F9602E" w:rsidRDefault="00F9602E">
            <w:pPr>
              <w:rPr>
                <w:sz w:val="28"/>
                <w:szCs w:val="28"/>
              </w:rPr>
            </w:pPr>
            <w:r>
              <w:rPr>
                <w:sz w:val="28"/>
                <w:szCs w:val="28"/>
              </w:rPr>
              <w:t>Bus. Card</w:t>
            </w:r>
          </w:p>
        </w:tc>
        <w:tc>
          <w:tcPr>
            <w:tcW w:w="1710" w:type="dxa"/>
          </w:tcPr>
          <w:p w:rsidR="00F9602E" w:rsidRDefault="00F9602E">
            <w:pPr>
              <w:rPr>
                <w:sz w:val="28"/>
                <w:szCs w:val="28"/>
              </w:rPr>
            </w:pPr>
            <w:r>
              <w:rPr>
                <w:sz w:val="28"/>
                <w:szCs w:val="28"/>
              </w:rPr>
              <w:t>Black &amp; White</w:t>
            </w:r>
          </w:p>
        </w:tc>
        <w:tc>
          <w:tcPr>
            <w:tcW w:w="900" w:type="dxa"/>
          </w:tcPr>
          <w:p w:rsidR="00F9602E" w:rsidRDefault="00F9602E">
            <w:pPr>
              <w:rPr>
                <w:sz w:val="28"/>
                <w:szCs w:val="28"/>
              </w:rPr>
            </w:pPr>
            <w:r>
              <w:rPr>
                <w:sz w:val="28"/>
                <w:szCs w:val="28"/>
              </w:rPr>
              <w:t>$20</w:t>
            </w:r>
          </w:p>
        </w:tc>
        <w:tc>
          <w:tcPr>
            <w:tcW w:w="5395" w:type="dxa"/>
            <w:shd w:val="clear" w:color="auto" w:fill="000000"/>
          </w:tcPr>
          <w:p w:rsidR="00F9602E" w:rsidRDefault="00F9602E"/>
        </w:tc>
      </w:tr>
    </w:tbl>
    <w:p w:rsidR="00EB5810" w:rsidRDefault="00751B05">
      <w:r>
        <w:rPr>
          <w:sz w:val="18"/>
          <w:szCs w:val="18"/>
        </w:rPr>
        <w:t xml:space="preserve">*Please email your </w:t>
      </w:r>
      <w:r w:rsidR="00F9602E">
        <w:rPr>
          <w:sz w:val="18"/>
          <w:szCs w:val="18"/>
        </w:rPr>
        <w:t xml:space="preserve">.ppt or </w:t>
      </w:r>
      <w:r>
        <w:rPr>
          <w:sz w:val="18"/>
          <w:szCs w:val="18"/>
        </w:rPr>
        <w:t>.pdf</w:t>
      </w:r>
      <w:r w:rsidR="004E210D">
        <w:rPr>
          <w:sz w:val="18"/>
          <w:szCs w:val="18"/>
        </w:rPr>
        <w:t xml:space="preserve"> file </w:t>
      </w:r>
      <w:r>
        <w:rPr>
          <w:sz w:val="18"/>
          <w:szCs w:val="18"/>
        </w:rPr>
        <w:t xml:space="preserve">to </w:t>
      </w:r>
      <w:hyperlink r:id="rId8">
        <w:r>
          <w:rPr>
            <w:color w:val="0563C1"/>
            <w:sz w:val="18"/>
            <w:szCs w:val="18"/>
            <w:u w:val="single"/>
          </w:rPr>
          <w:t>discoveryhighptsa@yahoo.com</w:t>
        </w:r>
      </w:hyperlink>
      <w:r>
        <w:rPr>
          <w:sz w:val="18"/>
          <w:szCs w:val="18"/>
        </w:rPr>
        <w:t xml:space="preserve"> with the </w:t>
      </w:r>
      <w:r w:rsidR="00512326">
        <w:rPr>
          <w:sz w:val="18"/>
          <w:szCs w:val="18"/>
        </w:rPr>
        <w:t xml:space="preserve">subject </w:t>
      </w:r>
      <w:r>
        <w:rPr>
          <w:sz w:val="18"/>
          <w:szCs w:val="18"/>
        </w:rPr>
        <w:t>RE: Good Luck &amp; Farewell Ad. Include PayPal transaction number in the body of email if paying via website.</w:t>
      </w:r>
      <w:r w:rsidR="00315B28">
        <w:rPr>
          <w:sz w:val="18"/>
          <w:szCs w:val="18"/>
        </w:rPr>
        <w:t xml:space="preserve"> </w:t>
      </w:r>
    </w:p>
    <w:p w:rsidR="00EB5810" w:rsidRDefault="00751B05">
      <w:r>
        <w:rPr>
          <w:sz w:val="32"/>
          <w:szCs w:val="32"/>
        </w:rPr>
        <w:t>SPONSOR INFORMATION:</w:t>
      </w:r>
    </w:p>
    <w:p w:rsidR="00EB5810" w:rsidRDefault="00751B05">
      <w:r>
        <w:rPr>
          <w:sz w:val="24"/>
          <w:szCs w:val="24"/>
        </w:rPr>
        <w:t>Name: ________________________________________ Phone Number: _________________</w:t>
      </w:r>
    </w:p>
    <w:p w:rsidR="00EB5810" w:rsidRDefault="00751B05">
      <w:r>
        <w:rPr>
          <w:sz w:val="24"/>
          <w:szCs w:val="24"/>
        </w:rPr>
        <w:t>Contact Name/Number: ________________________________________________________</w:t>
      </w:r>
    </w:p>
    <w:p w:rsidR="00EB5810" w:rsidRDefault="00751B05">
      <w:r>
        <w:rPr>
          <w:sz w:val="24"/>
          <w:szCs w:val="24"/>
        </w:rPr>
        <w:t>Email Address: _______________________________________________________________</w:t>
      </w:r>
    </w:p>
    <w:p w:rsidR="00EB5810" w:rsidRDefault="00751B05">
      <w:r>
        <w:rPr>
          <w:sz w:val="24"/>
          <w:szCs w:val="24"/>
        </w:rPr>
        <w:t xml:space="preserve">SPONSORSHIP TYPE (check one):  Business _____   Individual _____    </w:t>
      </w:r>
    </w:p>
    <w:p w:rsidR="00EB5810" w:rsidRDefault="00751B05">
      <w:r>
        <w:rPr>
          <w:sz w:val="24"/>
          <w:szCs w:val="24"/>
        </w:rPr>
        <w:t>SPONSORSHIP AD (c</w:t>
      </w:r>
      <w:r w:rsidR="00512326">
        <w:rPr>
          <w:sz w:val="24"/>
          <w:szCs w:val="24"/>
        </w:rPr>
        <w:t>heck one):  Inside Front____</w:t>
      </w:r>
      <w:proofErr w:type="gramStart"/>
      <w:r w:rsidR="00512326">
        <w:rPr>
          <w:sz w:val="24"/>
          <w:szCs w:val="24"/>
        </w:rPr>
        <w:t>_  Inside</w:t>
      </w:r>
      <w:proofErr w:type="gramEnd"/>
      <w:r w:rsidR="00512326">
        <w:rPr>
          <w:sz w:val="24"/>
          <w:szCs w:val="24"/>
        </w:rPr>
        <w:t xml:space="preserve"> Back_____</w:t>
      </w:r>
      <w:r w:rsidR="00512326">
        <w:rPr>
          <w:sz w:val="24"/>
          <w:szCs w:val="24"/>
        </w:rPr>
        <w:tab/>
      </w:r>
      <w:proofErr w:type="spellStart"/>
      <w:r>
        <w:rPr>
          <w:sz w:val="24"/>
          <w:szCs w:val="24"/>
        </w:rPr>
        <w:t>Back</w:t>
      </w:r>
      <w:proofErr w:type="spellEnd"/>
      <w:r>
        <w:rPr>
          <w:sz w:val="24"/>
          <w:szCs w:val="24"/>
        </w:rPr>
        <w:t xml:space="preserve"> Cover _____ </w:t>
      </w:r>
    </w:p>
    <w:p w:rsidR="00EB5810" w:rsidRDefault="00751B05">
      <w:r>
        <w:rPr>
          <w:sz w:val="24"/>
          <w:szCs w:val="24"/>
        </w:rPr>
        <w:t xml:space="preserve">AD Size (check one): </w:t>
      </w:r>
      <w:r w:rsidR="00451EDA">
        <w:rPr>
          <w:sz w:val="24"/>
          <w:szCs w:val="24"/>
        </w:rPr>
        <w:t xml:space="preserve">  </w:t>
      </w:r>
      <w:r>
        <w:rPr>
          <w:sz w:val="24"/>
          <w:szCs w:val="24"/>
        </w:rPr>
        <w:t xml:space="preserve">Full Page _____     ½ Page _____    ¼ Page _____   Business Card _____ </w:t>
      </w:r>
    </w:p>
    <w:p w:rsidR="00EB5810" w:rsidRDefault="00751B05">
      <w:pPr>
        <w:spacing w:after="0"/>
        <w:rPr>
          <w:sz w:val="24"/>
          <w:szCs w:val="24"/>
        </w:rPr>
      </w:pPr>
      <w:r>
        <w:rPr>
          <w:sz w:val="24"/>
          <w:szCs w:val="24"/>
        </w:rPr>
        <w:t xml:space="preserve">PAYMENT METHOD: </w:t>
      </w:r>
      <w:r w:rsidR="00451EDA">
        <w:rPr>
          <w:sz w:val="24"/>
          <w:szCs w:val="24"/>
        </w:rPr>
        <w:t xml:space="preserve">  </w:t>
      </w:r>
      <w:r>
        <w:rPr>
          <w:sz w:val="24"/>
          <w:szCs w:val="24"/>
        </w:rPr>
        <w:t>CC/Square _____   Check* _____   Cash ____   PayPal via website _____</w:t>
      </w:r>
    </w:p>
    <w:p w:rsidR="00EB5810" w:rsidRDefault="00751B05" w:rsidP="005F58DF">
      <w:pPr>
        <w:spacing w:after="0" w:line="240" w:lineRule="auto"/>
        <w:rPr>
          <w:sz w:val="24"/>
          <w:szCs w:val="24"/>
        </w:rPr>
      </w:pPr>
      <w:bookmarkStart w:id="1" w:name="_48tf0lwayzrc" w:colFirst="0" w:colLast="0"/>
      <w:bookmarkEnd w:id="1"/>
      <w:r>
        <w:rPr>
          <w:sz w:val="24"/>
          <w:szCs w:val="24"/>
        </w:rPr>
        <w:lastRenderedPageBreak/>
        <w:t xml:space="preserve">*Make checks payable to: </w:t>
      </w:r>
      <w:r w:rsidRPr="00512326">
        <w:rPr>
          <w:b/>
          <w:color w:val="FF0000"/>
          <w:sz w:val="24"/>
          <w:szCs w:val="24"/>
          <w:u w:val="single"/>
        </w:rPr>
        <w:t>Discovery High PTSA</w:t>
      </w:r>
      <w:r w:rsidRPr="00512326">
        <w:rPr>
          <w:color w:val="FF0000"/>
          <w:sz w:val="24"/>
          <w:szCs w:val="24"/>
        </w:rPr>
        <w:t xml:space="preserve"> </w:t>
      </w:r>
      <w:r>
        <w:rPr>
          <w:sz w:val="24"/>
          <w:szCs w:val="24"/>
        </w:rPr>
        <w:t>(with Miss Discovery on the reference line).</w:t>
      </w:r>
    </w:p>
    <w:p w:rsidR="00567DFE" w:rsidRDefault="00567DFE">
      <w:pPr>
        <w:spacing w:after="0"/>
        <w:rPr>
          <w:sz w:val="24"/>
          <w:szCs w:val="24"/>
        </w:rPr>
      </w:pPr>
    </w:p>
    <w:p w:rsidR="00567DFE" w:rsidRDefault="005F58DF" w:rsidP="005F58DF">
      <w:pPr>
        <w:spacing w:after="0"/>
        <w:jc w:val="center"/>
        <w:rPr>
          <w:sz w:val="24"/>
          <w:szCs w:val="24"/>
        </w:rPr>
      </w:pPr>
      <w:r>
        <w:rPr>
          <w:sz w:val="24"/>
          <w:szCs w:val="24"/>
        </w:rPr>
        <w:t>Program Ad Record Sheet</w:t>
      </w:r>
    </w:p>
    <w:tbl>
      <w:tblPr>
        <w:tblStyle w:val="TableGrid"/>
        <w:tblpPr w:leftFromText="180" w:rightFromText="180" w:vertAnchor="text" w:tblpXSpec="center" w:tblpY="1"/>
        <w:tblOverlap w:val="never"/>
        <w:tblW w:w="10017" w:type="dxa"/>
        <w:jc w:val="center"/>
        <w:tblCellSpacing w:w="57" w:type="dxa"/>
        <w:tblLayout w:type="fixed"/>
        <w:tblCellMar>
          <w:left w:w="115" w:type="dxa"/>
          <w:right w:w="115" w:type="dxa"/>
        </w:tblCellMar>
        <w:tblLook w:val="04A0" w:firstRow="1" w:lastRow="0" w:firstColumn="1" w:lastColumn="0" w:noHBand="0" w:noVBand="1"/>
      </w:tblPr>
      <w:tblGrid>
        <w:gridCol w:w="1248"/>
        <w:gridCol w:w="2269"/>
        <w:gridCol w:w="1480"/>
        <w:gridCol w:w="1563"/>
        <w:gridCol w:w="1298"/>
        <w:gridCol w:w="2159"/>
      </w:tblGrid>
      <w:tr w:rsidR="00F9602E" w:rsidTr="00F9602E">
        <w:trPr>
          <w:trHeight w:val="415"/>
          <w:tblCellSpacing w:w="57" w:type="dxa"/>
          <w:jc w:val="center"/>
        </w:trPr>
        <w:tc>
          <w:tcPr>
            <w:tcW w:w="1077" w:type="dxa"/>
            <w:vAlign w:val="center"/>
          </w:tcPr>
          <w:p w:rsidR="00F9602E" w:rsidRDefault="00F9602E" w:rsidP="00567DFE">
            <w:pPr>
              <w:pStyle w:val="Default"/>
              <w:rPr>
                <w:sz w:val="23"/>
                <w:szCs w:val="23"/>
              </w:rPr>
            </w:pPr>
            <w:r>
              <w:rPr>
                <w:b/>
                <w:bCs/>
                <w:sz w:val="23"/>
                <w:szCs w:val="23"/>
              </w:rPr>
              <w:t xml:space="preserve">Admin </w:t>
            </w:r>
          </w:p>
          <w:p w:rsidR="00F9602E" w:rsidRDefault="00F9602E" w:rsidP="00567DFE">
            <w:pPr>
              <w:pStyle w:val="Default"/>
              <w:rPr>
                <w:sz w:val="23"/>
                <w:szCs w:val="23"/>
              </w:rPr>
            </w:pPr>
            <w:r>
              <w:rPr>
                <w:b/>
                <w:bCs/>
                <w:sz w:val="23"/>
                <w:szCs w:val="23"/>
              </w:rPr>
              <w:t xml:space="preserve">Use </w:t>
            </w:r>
          </w:p>
        </w:tc>
        <w:tc>
          <w:tcPr>
            <w:tcW w:w="2155" w:type="dxa"/>
            <w:vAlign w:val="center"/>
          </w:tcPr>
          <w:p w:rsidR="00F9602E" w:rsidRDefault="00F9602E" w:rsidP="00567DFE">
            <w:pPr>
              <w:pStyle w:val="Default"/>
              <w:jc w:val="center"/>
              <w:rPr>
                <w:sz w:val="23"/>
                <w:szCs w:val="23"/>
              </w:rPr>
            </w:pPr>
            <w:r>
              <w:rPr>
                <w:b/>
                <w:bCs/>
                <w:sz w:val="23"/>
                <w:szCs w:val="23"/>
              </w:rPr>
              <w:t>Sponsor Name</w:t>
            </w:r>
          </w:p>
        </w:tc>
        <w:tc>
          <w:tcPr>
            <w:tcW w:w="1366" w:type="dxa"/>
            <w:vAlign w:val="center"/>
          </w:tcPr>
          <w:p w:rsidR="00F9602E" w:rsidRDefault="00F9602E" w:rsidP="00567DFE">
            <w:pPr>
              <w:pStyle w:val="Default"/>
              <w:rPr>
                <w:b/>
                <w:bCs/>
                <w:sz w:val="23"/>
                <w:szCs w:val="23"/>
              </w:rPr>
            </w:pPr>
            <w:r>
              <w:rPr>
                <w:b/>
                <w:bCs/>
                <w:sz w:val="23"/>
                <w:szCs w:val="23"/>
              </w:rPr>
              <w:t>Business/</w:t>
            </w:r>
          </w:p>
          <w:p w:rsidR="00F9602E" w:rsidRDefault="00F9602E" w:rsidP="00567DFE">
            <w:pPr>
              <w:pStyle w:val="Default"/>
              <w:jc w:val="center"/>
              <w:rPr>
                <w:sz w:val="23"/>
                <w:szCs w:val="23"/>
              </w:rPr>
            </w:pPr>
            <w:r>
              <w:rPr>
                <w:b/>
                <w:bCs/>
                <w:sz w:val="23"/>
                <w:szCs w:val="23"/>
              </w:rPr>
              <w:t>Individual</w:t>
            </w:r>
          </w:p>
        </w:tc>
        <w:tc>
          <w:tcPr>
            <w:tcW w:w="1449" w:type="dxa"/>
            <w:vAlign w:val="center"/>
          </w:tcPr>
          <w:p w:rsidR="00F9602E" w:rsidRDefault="00F9602E" w:rsidP="00567DFE">
            <w:pPr>
              <w:pStyle w:val="Default"/>
              <w:jc w:val="center"/>
              <w:rPr>
                <w:sz w:val="23"/>
                <w:szCs w:val="23"/>
              </w:rPr>
            </w:pPr>
            <w:r>
              <w:rPr>
                <w:b/>
                <w:bCs/>
                <w:sz w:val="23"/>
                <w:szCs w:val="23"/>
              </w:rPr>
              <w:t>Amount</w:t>
            </w:r>
          </w:p>
        </w:tc>
        <w:tc>
          <w:tcPr>
            <w:tcW w:w="1184" w:type="dxa"/>
            <w:vAlign w:val="center"/>
          </w:tcPr>
          <w:p w:rsidR="00F9602E" w:rsidRDefault="00F9602E" w:rsidP="00567DFE">
            <w:pPr>
              <w:pStyle w:val="Default"/>
              <w:jc w:val="center"/>
              <w:rPr>
                <w:sz w:val="23"/>
                <w:szCs w:val="23"/>
              </w:rPr>
            </w:pPr>
            <w:r>
              <w:rPr>
                <w:b/>
                <w:bCs/>
                <w:sz w:val="23"/>
                <w:szCs w:val="23"/>
              </w:rPr>
              <w:t>Check /Cash</w:t>
            </w:r>
          </w:p>
        </w:tc>
        <w:tc>
          <w:tcPr>
            <w:tcW w:w="1988" w:type="dxa"/>
            <w:vAlign w:val="center"/>
          </w:tcPr>
          <w:p w:rsidR="00F9602E" w:rsidRDefault="00F9602E" w:rsidP="00567DFE">
            <w:pPr>
              <w:pStyle w:val="Default"/>
              <w:jc w:val="center"/>
              <w:rPr>
                <w:sz w:val="23"/>
                <w:szCs w:val="23"/>
              </w:rPr>
            </w:pPr>
            <w:r>
              <w:rPr>
                <w:b/>
                <w:bCs/>
                <w:sz w:val="23"/>
                <w:szCs w:val="23"/>
              </w:rPr>
              <w:t>PayPal/Square</w:t>
            </w:r>
          </w:p>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72"/>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72"/>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72"/>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87"/>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r w:rsidR="00F9602E" w:rsidTr="00F9602E">
        <w:trPr>
          <w:trHeight w:val="272"/>
          <w:tblCellSpacing w:w="57" w:type="dxa"/>
          <w:jc w:val="center"/>
        </w:trPr>
        <w:tc>
          <w:tcPr>
            <w:tcW w:w="1077" w:type="dxa"/>
            <w:vAlign w:val="center"/>
          </w:tcPr>
          <w:p w:rsidR="00F9602E" w:rsidRDefault="00F9602E" w:rsidP="00567DFE"/>
        </w:tc>
        <w:tc>
          <w:tcPr>
            <w:tcW w:w="2155" w:type="dxa"/>
            <w:vAlign w:val="center"/>
          </w:tcPr>
          <w:p w:rsidR="00F9602E" w:rsidRDefault="00F9602E" w:rsidP="00567DFE"/>
        </w:tc>
        <w:tc>
          <w:tcPr>
            <w:tcW w:w="1366" w:type="dxa"/>
            <w:vAlign w:val="center"/>
          </w:tcPr>
          <w:p w:rsidR="00F9602E" w:rsidRDefault="00F9602E" w:rsidP="00567DFE"/>
        </w:tc>
        <w:tc>
          <w:tcPr>
            <w:tcW w:w="1449" w:type="dxa"/>
            <w:vAlign w:val="center"/>
          </w:tcPr>
          <w:p w:rsidR="00F9602E" w:rsidRDefault="00F9602E" w:rsidP="00567DFE"/>
        </w:tc>
        <w:tc>
          <w:tcPr>
            <w:tcW w:w="1184" w:type="dxa"/>
            <w:vAlign w:val="center"/>
          </w:tcPr>
          <w:p w:rsidR="00F9602E" w:rsidRDefault="00F9602E" w:rsidP="00567DFE"/>
        </w:tc>
        <w:tc>
          <w:tcPr>
            <w:tcW w:w="1988" w:type="dxa"/>
            <w:vAlign w:val="center"/>
          </w:tcPr>
          <w:p w:rsidR="00F9602E" w:rsidRDefault="00F9602E" w:rsidP="00567DFE"/>
        </w:tc>
      </w:tr>
    </w:tbl>
    <w:p w:rsidR="00567DFE" w:rsidRDefault="00567DFE">
      <w:pPr>
        <w:spacing w:after="0"/>
      </w:pPr>
    </w:p>
    <w:sectPr w:rsidR="00567DFE" w:rsidSect="00567DFE">
      <w:headerReference w:type="even" r:id="rId9"/>
      <w:headerReference w:type="default" r:id="rId10"/>
      <w:footerReference w:type="even" r:id="rId11"/>
      <w:footerReference w:type="default" r:id="rId12"/>
      <w:pgSz w:w="12240" w:h="15840"/>
      <w:pgMar w:top="1440" w:right="1440" w:bottom="450" w:left="1440" w:header="5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45" w:rsidRDefault="00751B05">
      <w:pPr>
        <w:spacing w:after="0" w:line="240" w:lineRule="auto"/>
      </w:pPr>
      <w:r>
        <w:separator/>
      </w:r>
    </w:p>
  </w:endnote>
  <w:endnote w:type="continuationSeparator" w:id="0">
    <w:p w:rsidR="00A84545" w:rsidRDefault="0075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1" w:rsidRDefault="00E57231" w:rsidP="00E57231">
    <w:pPr>
      <w:pStyle w:val="Footer"/>
      <w:jc w:val="center"/>
    </w:pPr>
    <w:r>
      <w:t>Discovery High PTSA</w:t>
    </w:r>
    <w:r>
      <w:br/>
      <w:t>Miss Discovery Pageant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28" w:rsidRDefault="00751B05" w:rsidP="00315B28">
    <w:pPr>
      <w:tabs>
        <w:tab w:val="center" w:pos="4680"/>
        <w:tab w:val="right" w:pos="9360"/>
      </w:tabs>
      <w:spacing w:after="120" w:line="240" w:lineRule="auto"/>
      <w:rPr>
        <w:sz w:val="20"/>
        <w:szCs w:val="20"/>
      </w:rPr>
    </w:pPr>
    <w:r>
      <w:rPr>
        <w:sz w:val="20"/>
        <w:szCs w:val="20"/>
      </w:rPr>
      <w:t>The Miss Discovery Pageant is sponsored by Discovery High PTSA, a Public Charity exempt under section 501(c)(3) of the Internal Revenue Code. Contributions to the Alliance are deductible under section 170 of the Code. Tax deductible bequests, devises, transfers or gifts to the organization are also qualified under section 2055, 2106 or 2522 of the Code.  EIN # 47-3853783</w:t>
    </w:r>
  </w:p>
  <w:p w:rsidR="00315B28" w:rsidRDefault="00315B28" w:rsidP="00315B28">
    <w:pPr>
      <w:tabs>
        <w:tab w:val="center" w:pos="2070"/>
        <w:tab w:val="right" w:pos="2700"/>
      </w:tabs>
      <w:spacing w:after="120" w:line="240" w:lineRule="auto"/>
      <w:rPr>
        <w:sz w:val="20"/>
        <w:szCs w:val="20"/>
      </w:rPr>
    </w:pPr>
    <w:r>
      <w:rPr>
        <w:sz w:val="20"/>
        <w:szCs w:val="20"/>
      </w:rPr>
      <w:t>Date: _____________</w:t>
    </w:r>
    <w:r>
      <w:rPr>
        <w:sz w:val="20"/>
        <w:szCs w:val="20"/>
      </w:rPr>
      <w:tab/>
    </w:r>
    <w:r>
      <w:rPr>
        <w:sz w:val="20"/>
        <w:szCs w:val="20"/>
      </w:rPr>
      <w:tab/>
    </w:r>
    <w:r>
      <w:rPr>
        <w:sz w:val="20"/>
        <w:szCs w:val="20"/>
      </w:rPr>
      <w:tab/>
      <w:t>Amount: __________________</w:t>
    </w:r>
    <w:r>
      <w:rPr>
        <w:sz w:val="20"/>
        <w:szCs w:val="20"/>
      </w:rPr>
      <w:tab/>
      <w:t>Received by: _______________________</w:t>
    </w:r>
  </w:p>
  <w:p w:rsidR="00315B28" w:rsidRPr="00315B28" w:rsidRDefault="00315B28" w:rsidP="00315B28">
    <w:pPr>
      <w:tabs>
        <w:tab w:val="center" w:pos="2070"/>
        <w:tab w:val="right" w:pos="2700"/>
      </w:tabs>
      <w:spacing w:after="120" w:line="240" w:lineRule="auto"/>
      <w:jc w:val="center"/>
      <w:rPr>
        <w:sz w:val="20"/>
        <w:szCs w:val="20"/>
      </w:rPr>
    </w:pPr>
    <w:r>
      <w:rPr>
        <w:sz w:val="20"/>
        <w:szCs w:val="20"/>
      </w:rPr>
      <w:t>Official PTSA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45" w:rsidRDefault="00751B05">
      <w:pPr>
        <w:spacing w:after="0" w:line="240" w:lineRule="auto"/>
      </w:pPr>
      <w:r>
        <w:separator/>
      </w:r>
    </w:p>
  </w:footnote>
  <w:footnote w:type="continuationSeparator" w:id="0">
    <w:p w:rsidR="00A84545" w:rsidRDefault="0075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31" w:rsidRDefault="00E57231" w:rsidP="00E57231">
    <w:pPr>
      <w:rPr>
        <w:sz w:val="24"/>
        <w:szCs w:val="24"/>
      </w:rPr>
    </w:pPr>
  </w:p>
  <w:p w:rsidR="00E57231" w:rsidRDefault="00E57231" w:rsidP="00E57231">
    <w:pPr>
      <w:rPr>
        <w:sz w:val="24"/>
        <w:szCs w:val="24"/>
      </w:rPr>
    </w:pPr>
  </w:p>
  <w:p w:rsidR="00E57231" w:rsidRDefault="00E57231" w:rsidP="00E57231">
    <w:r>
      <w:rPr>
        <w:sz w:val="24"/>
        <w:szCs w:val="24"/>
      </w:rPr>
      <w:t xml:space="preserve">Contestant Name: _________________________________   Contestant </w:t>
    </w:r>
    <w:proofErr w:type="gramStart"/>
    <w:r>
      <w:rPr>
        <w:sz w:val="24"/>
        <w:szCs w:val="24"/>
      </w:rPr>
      <w:t>Grade:_</w:t>
    </w:r>
    <w:proofErr w:type="gramEnd"/>
    <w:r>
      <w:rPr>
        <w:sz w:val="24"/>
        <w:szCs w:val="24"/>
      </w:rPr>
      <w:t>____________</w:t>
    </w:r>
  </w:p>
  <w:p w:rsidR="00E57231" w:rsidRDefault="00E57231" w:rsidP="00E57231">
    <w:r>
      <w:rPr>
        <w:sz w:val="24"/>
        <w:szCs w:val="24"/>
      </w:rPr>
      <w:t xml:space="preserve">Parent Name: _______________________________   Phone </w:t>
    </w:r>
    <w:proofErr w:type="gramStart"/>
    <w:r>
      <w:rPr>
        <w:sz w:val="24"/>
        <w:szCs w:val="24"/>
      </w:rPr>
      <w:t>Number:_</w:t>
    </w:r>
    <w:proofErr w:type="gramEnd"/>
    <w:r>
      <w:rPr>
        <w:sz w:val="24"/>
        <w:szCs w:val="24"/>
      </w:rPr>
      <w:t>____________________</w:t>
    </w:r>
  </w:p>
  <w:p w:rsidR="00567DFE" w:rsidRDefault="0056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10" w:rsidRPr="00315B28" w:rsidRDefault="00315B28" w:rsidP="00315B28">
    <w:pPr>
      <w:spacing w:before="120" w:after="0" w:line="240" w:lineRule="auto"/>
      <w:jc w:val="center"/>
      <w:rPr>
        <w:sz w:val="80"/>
        <w:szCs w:val="80"/>
      </w:rPr>
    </w:pPr>
    <w:r w:rsidRPr="00315B28">
      <w:rPr>
        <w:rFonts w:ascii="Vivaldi" w:eastAsia="Vivaldi" w:hAnsi="Vivaldi" w:cs="Vivaldi"/>
        <w:b/>
        <w:sz w:val="80"/>
        <w:szCs w:val="80"/>
      </w:rPr>
      <w:t>Miss Discovery Pageant</w:t>
    </w:r>
  </w:p>
  <w:p w:rsidR="00EB5810" w:rsidRDefault="00751B05">
    <w:pPr>
      <w:spacing w:after="0" w:line="240" w:lineRule="auto"/>
      <w:jc w:val="center"/>
    </w:pPr>
    <w:r>
      <w:rPr>
        <w:noProof/>
      </w:rPr>
      <w:drawing>
        <wp:inline distT="0" distB="0" distL="0" distR="0" wp14:anchorId="5A44CF03" wp14:editId="1CC67990">
          <wp:extent cx="1600200" cy="1190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4294" t="4379" r="5512" b="4380"/>
                  <a:stretch>
                    <a:fillRect/>
                  </a:stretch>
                </pic:blipFill>
                <pic:spPr>
                  <a:xfrm>
                    <a:off x="0" y="0"/>
                    <a:ext cx="1600200" cy="1190625"/>
                  </a:xfrm>
                  <a:prstGeom prst="rect">
                    <a:avLst/>
                  </a:prstGeom>
                  <a:ln/>
                </pic:spPr>
              </pic:pic>
            </a:graphicData>
          </a:graphic>
        </wp:inline>
      </w:drawing>
    </w:r>
  </w:p>
  <w:p w:rsidR="00EB5810" w:rsidRDefault="00B71DEF">
    <w:pPr>
      <w:tabs>
        <w:tab w:val="center" w:pos="4680"/>
        <w:tab w:val="right" w:pos="9360"/>
      </w:tabs>
      <w:spacing w:after="0" w:line="240" w:lineRule="auto"/>
      <w:jc w:val="center"/>
    </w:pPr>
    <w:hyperlink r:id="rId2">
      <w:r w:rsidR="00751B05">
        <w:rPr>
          <w:color w:val="1155CC"/>
          <w:u w:val="single"/>
        </w:rPr>
        <w:t>www.discoveryhighptsa.weebly.com/miss-discovery-pageant</w:t>
      </w:r>
    </w:hyperlink>
    <w:r w:rsidR="00650EA8">
      <w:rPr>
        <w:color w:val="1155CC"/>
        <w:u w:val="single"/>
      </w:rPr>
      <w:t>.html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10"/>
    <w:rsid w:val="000B770A"/>
    <w:rsid w:val="00315B28"/>
    <w:rsid w:val="00451EDA"/>
    <w:rsid w:val="004E210D"/>
    <w:rsid w:val="00512326"/>
    <w:rsid w:val="00567DFE"/>
    <w:rsid w:val="005F58DF"/>
    <w:rsid w:val="00650EA8"/>
    <w:rsid w:val="006D0136"/>
    <w:rsid w:val="00751B05"/>
    <w:rsid w:val="00A84545"/>
    <w:rsid w:val="00B71DEF"/>
    <w:rsid w:val="00CB034B"/>
    <w:rsid w:val="00E00C6B"/>
    <w:rsid w:val="00E57231"/>
    <w:rsid w:val="00EB5810"/>
    <w:rsid w:val="00F9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DB72"/>
  <w15:docId w15:val="{541149E2-A589-4BDE-ABF8-139904FB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1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28"/>
    <w:rPr>
      <w:rFonts w:ascii="Tahoma" w:hAnsi="Tahoma" w:cs="Tahoma"/>
      <w:sz w:val="16"/>
      <w:szCs w:val="16"/>
    </w:rPr>
  </w:style>
  <w:style w:type="paragraph" w:styleId="Header">
    <w:name w:val="header"/>
    <w:basedOn w:val="Normal"/>
    <w:link w:val="HeaderChar"/>
    <w:uiPriority w:val="99"/>
    <w:unhideWhenUsed/>
    <w:rsid w:val="0031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B28"/>
  </w:style>
  <w:style w:type="paragraph" w:styleId="Footer">
    <w:name w:val="footer"/>
    <w:basedOn w:val="Normal"/>
    <w:link w:val="FooterChar"/>
    <w:uiPriority w:val="99"/>
    <w:unhideWhenUsed/>
    <w:rsid w:val="0031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B28"/>
  </w:style>
  <w:style w:type="table" w:styleId="TableGrid">
    <w:name w:val="Table Grid"/>
    <w:basedOn w:val="TableNormal"/>
    <w:uiPriority w:val="59"/>
    <w:rsid w:val="0056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DFE"/>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scoveryhighptsa@yaho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scoveryhighptsa@yahoo.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coveryhighptsa@yahoo.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discoveryhighptsa.weebly.com/miss-discovery-pagean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Janet (CDC/OPHPR/DEO) (CTR)</dc:creator>
  <cp:lastModifiedBy>Williams, Janet (CDC/DDPHSIS/CPR/DEO) (CTR)</cp:lastModifiedBy>
  <cp:revision>3</cp:revision>
  <dcterms:created xsi:type="dcterms:W3CDTF">2019-12-04T11:27:00Z</dcterms:created>
  <dcterms:modified xsi:type="dcterms:W3CDTF">2019-12-05T11:36:00Z</dcterms:modified>
</cp:coreProperties>
</file>